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A357C5" w14:textId="530D02E3" w:rsidR="003A282D" w:rsidRPr="00E64E64" w:rsidRDefault="003A282D">
      <w:pPr>
        <w:jc w:val="center"/>
        <w:rPr>
          <w:b/>
        </w:rPr>
      </w:pPr>
      <w:r w:rsidRPr="00E64E64">
        <w:rPr>
          <w:b/>
        </w:rPr>
        <w:t>ENDOSAGOS, PETIES SĄNARIO INKARINIAI SIŪLAI IR IMPLANTAI, MENISKO INKARINĖ SISTEMA</w:t>
      </w:r>
      <w:r w:rsidR="00A07639" w:rsidRPr="00E64E64">
        <w:rPr>
          <w:b/>
        </w:rPr>
        <w:t>, KITOS PRIEMONĖS</w:t>
      </w:r>
    </w:p>
    <w:p w14:paraId="7AE0E549" w14:textId="77777777" w:rsidR="00790027" w:rsidRPr="00E64E64" w:rsidRDefault="00790027">
      <w:pPr>
        <w:jc w:val="center"/>
        <w:rPr>
          <w:b/>
        </w:rPr>
      </w:pPr>
    </w:p>
    <w:p w14:paraId="311E6F1C" w14:textId="52C43429" w:rsidR="00167B4B" w:rsidRPr="00E64E64" w:rsidRDefault="003A282D">
      <w:pPr>
        <w:jc w:val="center"/>
      </w:pPr>
      <w:r w:rsidRPr="00E64E64">
        <w:rPr>
          <w:b/>
        </w:rPr>
        <w:t>TECHNINĖ SPECIFIKACIJA</w:t>
      </w:r>
    </w:p>
    <w:p w14:paraId="779962AE" w14:textId="77777777" w:rsidR="00167B4B" w:rsidRPr="003A282D" w:rsidRDefault="00167B4B" w:rsidP="003A282D">
      <w:pPr>
        <w:jc w:val="right"/>
      </w:pPr>
    </w:p>
    <w:tbl>
      <w:tblPr>
        <w:tblW w:w="134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5244"/>
        <w:gridCol w:w="1560"/>
        <w:gridCol w:w="3969"/>
      </w:tblGrid>
      <w:tr w:rsidR="002231F6" w:rsidRPr="003A282D" w14:paraId="2B005B5F" w14:textId="77777777" w:rsidTr="002231F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BA16D" w14:textId="77777777" w:rsidR="002231F6" w:rsidRPr="003A282D" w:rsidRDefault="002231F6" w:rsidP="006660D0">
            <w:pPr>
              <w:jc w:val="center"/>
            </w:pPr>
            <w:r w:rsidRPr="003A282D">
              <w:t>Eil. Nr.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52CEE" w14:textId="77777777" w:rsidR="002231F6" w:rsidRDefault="002231F6" w:rsidP="006660D0">
            <w:pPr>
              <w:jc w:val="center"/>
            </w:pPr>
            <w:r>
              <w:t>Prietaiso/</w:t>
            </w:r>
          </w:p>
          <w:p w14:paraId="061CA1F3" w14:textId="6C7A7E89" w:rsidR="002231F6" w:rsidRPr="003A282D" w:rsidRDefault="002231F6" w:rsidP="006660D0">
            <w:pPr>
              <w:jc w:val="center"/>
            </w:pPr>
            <w:r>
              <w:t>priemonės pavadinimas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DA878" w14:textId="7A41DC70" w:rsidR="002231F6" w:rsidRPr="003A282D" w:rsidRDefault="002231F6" w:rsidP="006660D0">
            <w:pPr>
              <w:jc w:val="center"/>
            </w:pPr>
            <w:r>
              <w:t>Specialieji techniniai reikalavimai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4B81E" w14:textId="7A5A9086" w:rsidR="002231F6" w:rsidRPr="003A282D" w:rsidRDefault="002231F6" w:rsidP="006660D0">
            <w:pPr>
              <w:jc w:val="center"/>
            </w:pPr>
            <w:r>
              <w:t>Preliminarus kiekis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83D66" w14:textId="3EBB9912" w:rsidR="002231F6" w:rsidRPr="003A282D" w:rsidRDefault="002231F6" w:rsidP="006660D0">
            <w:pPr>
              <w:jc w:val="center"/>
            </w:pPr>
            <w:bookmarkStart w:id="0" w:name="_GoBack"/>
            <w:bookmarkEnd w:id="0"/>
            <w:r w:rsidRPr="003A282D">
              <w:t>Siūlomo parametro atitikimas, konkreti parametro reikšmė ir atitikimo patvirtinimas (pasiūlyme, puslapyje pabraukiant kiekvienos pozicijos kiekvieną atitikimą, nurodant pozicijos numerį pagal prašomas specifikacijas)</w:t>
            </w:r>
          </w:p>
        </w:tc>
      </w:tr>
      <w:tr w:rsidR="002231F6" w:rsidRPr="003A282D" w14:paraId="0ED3668E" w14:textId="77777777" w:rsidTr="002231F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E0C2D" w14:textId="77777777" w:rsidR="002231F6" w:rsidRPr="003A282D" w:rsidRDefault="002231F6" w:rsidP="006660D0">
            <w:pPr>
              <w:pStyle w:val="TableStyle2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5EAD2" w14:textId="68286F89" w:rsidR="002231F6" w:rsidRPr="003A282D" w:rsidRDefault="002231F6" w:rsidP="006660D0">
            <w:pPr>
              <w:pStyle w:val="TableStyle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lt-LT"/>
              </w:rPr>
            </w:pPr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Endo </w:t>
            </w:r>
            <w:proofErr w:type="spellStart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sagos</w:t>
            </w:r>
            <w:proofErr w:type="spellEnd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su</w:t>
            </w:r>
            <w:proofErr w:type="spellEnd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savaime</w:t>
            </w:r>
            <w:proofErr w:type="spellEnd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užsiveržiančia</w:t>
            </w:r>
            <w:proofErr w:type="spellEnd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kilpa</w:t>
            </w:r>
            <w:proofErr w:type="spellEnd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transplanto</w:t>
            </w:r>
            <w:proofErr w:type="spellEnd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fiksacijai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E5746" w14:textId="0EB1B87F" w:rsidR="002231F6" w:rsidRPr="003A282D" w:rsidRDefault="002231F6" w:rsidP="006660D0">
            <w:pPr>
              <w:jc w:val="both"/>
            </w:pPr>
            <w:r w:rsidRPr="003A282D">
              <w:t>1.</w:t>
            </w:r>
            <w:r>
              <w:t xml:space="preserve"> </w:t>
            </w:r>
            <w:r w:rsidRPr="003A282D">
              <w:t>Sterilioje pakuotėje.</w:t>
            </w:r>
          </w:p>
          <w:p w14:paraId="16FAB52A" w14:textId="77777777" w:rsidR="002231F6" w:rsidRDefault="002231F6" w:rsidP="006660D0">
            <w:pPr>
              <w:jc w:val="both"/>
            </w:pPr>
            <w:r w:rsidRPr="003A282D">
              <w:t>2.</w:t>
            </w:r>
            <w:r>
              <w:t xml:space="preserve"> </w:t>
            </w:r>
            <w:r w:rsidRPr="003A282D">
              <w:t>Cheminė sudėtis - medicininis titano lydinys.</w:t>
            </w:r>
          </w:p>
          <w:p w14:paraId="7717023A" w14:textId="1026774D" w:rsidR="002231F6" w:rsidRPr="003A282D" w:rsidRDefault="002231F6" w:rsidP="006660D0">
            <w:pPr>
              <w:jc w:val="both"/>
            </w:pPr>
            <w:r w:rsidRPr="003A282D">
              <w:t>3.</w:t>
            </w:r>
            <w:r>
              <w:t xml:space="preserve"> </w:t>
            </w:r>
            <w:r w:rsidRPr="003A282D">
              <w:t xml:space="preserve">Sagoje – </w:t>
            </w:r>
            <w:r w:rsidRPr="003A282D">
              <w:rPr>
                <w:lang w:val="en-US"/>
              </w:rPr>
              <w:t>ne ma</w:t>
            </w:r>
            <w:proofErr w:type="spellStart"/>
            <w:r w:rsidRPr="003A282D">
              <w:t>žiau</w:t>
            </w:r>
            <w:proofErr w:type="spellEnd"/>
            <w:r w:rsidRPr="003A282D">
              <w:t xml:space="preserve"> kaip</w:t>
            </w:r>
            <w:r>
              <w:t xml:space="preserve"> </w:t>
            </w:r>
            <w:r w:rsidRPr="003A282D">
              <w:t>keturios skylės.</w:t>
            </w:r>
          </w:p>
          <w:p w14:paraId="48BD5731" w14:textId="516482C6" w:rsidR="002231F6" w:rsidRPr="003A282D" w:rsidRDefault="002231F6" w:rsidP="006660D0">
            <w:pPr>
              <w:jc w:val="both"/>
            </w:pPr>
            <w:r w:rsidRPr="003A282D">
              <w:rPr>
                <w:lang w:val="en-US"/>
              </w:rPr>
              <w:t xml:space="preserve">4. </w:t>
            </w:r>
            <w:proofErr w:type="spellStart"/>
            <w:r w:rsidRPr="003A282D">
              <w:t>Endo</w:t>
            </w:r>
            <w:proofErr w:type="spellEnd"/>
            <w:r>
              <w:t xml:space="preserve"> </w:t>
            </w:r>
            <w:r w:rsidRPr="003A282D">
              <w:t>saga, veikianti savaime užsiveržiančio mazgo principu, su iš anksto paruošta vientisa 1,5 mm diametro kilpa be mazgo (UHMW pol</w:t>
            </w:r>
            <w:r>
              <w:t>i</w:t>
            </w:r>
            <w:r w:rsidRPr="003A282D">
              <w:t>etileno siūlas) ir įvertu 2# siūlu (poliesterio) implanto pravedimui ir pozicionavimui.</w:t>
            </w:r>
          </w:p>
          <w:p w14:paraId="22C6D0D7" w14:textId="7A6D8718" w:rsidR="002231F6" w:rsidRPr="003A282D" w:rsidRDefault="002231F6" w:rsidP="006660D0">
            <w:pPr>
              <w:jc w:val="both"/>
            </w:pPr>
            <w:r w:rsidRPr="003A282D">
              <w:t>5.</w:t>
            </w:r>
            <w:r>
              <w:t xml:space="preserve"> </w:t>
            </w:r>
            <w:proofErr w:type="spellStart"/>
            <w:r w:rsidRPr="003A282D">
              <w:t>Endo</w:t>
            </w:r>
            <w:proofErr w:type="spellEnd"/>
            <w:r>
              <w:t xml:space="preserve"> </w:t>
            </w:r>
            <w:r w:rsidRPr="003A282D">
              <w:t>sagos matmenys: ilgis 11</w:t>
            </w:r>
            <w:r>
              <w:t xml:space="preserve"> –</w:t>
            </w:r>
            <w:r w:rsidRPr="003A282D">
              <w:t xml:space="preserve"> 12 mm, plotis 4 </w:t>
            </w:r>
            <w:r>
              <w:t>–</w:t>
            </w:r>
            <w:r w:rsidRPr="003A282D">
              <w:t xml:space="preserve"> 5 mm.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67A02" w14:textId="260F7CA5" w:rsidR="002231F6" w:rsidRPr="003A282D" w:rsidRDefault="002231F6" w:rsidP="006660D0">
            <w:pPr>
              <w:pStyle w:val="BodyB"/>
              <w:jc w:val="center"/>
              <w:rPr>
                <w:rFonts w:cs="Times New Roman"/>
                <w:color w:val="auto"/>
                <w:lang w:val="lt-LT"/>
              </w:rPr>
            </w:pPr>
            <w:r>
              <w:rPr>
                <w:rFonts w:cs="Times New Roman"/>
                <w:color w:val="auto"/>
              </w:rPr>
              <w:t>29</w:t>
            </w:r>
            <w:r w:rsidRPr="003A282D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3A282D">
              <w:rPr>
                <w:rFonts w:cs="Times New Roman"/>
                <w:color w:val="auto"/>
              </w:rPr>
              <w:t>vnt</w:t>
            </w:r>
            <w:proofErr w:type="spellEnd"/>
            <w:r w:rsidRPr="003A282D">
              <w:rPr>
                <w:rFonts w:cs="Times New Roman"/>
                <w:color w:val="auto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37784" w14:textId="77777777" w:rsidR="002231F6" w:rsidRPr="003A282D" w:rsidRDefault="002231F6" w:rsidP="006660D0">
            <w:pPr>
              <w:jc w:val="center"/>
            </w:pPr>
          </w:p>
        </w:tc>
      </w:tr>
      <w:tr w:rsidR="002231F6" w:rsidRPr="003A282D" w14:paraId="20781CF5" w14:textId="77777777" w:rsidTr="002231F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21C3E" w14:textId="77777777" w:rsidR="002231F6" w:rsidRPr="003A282D" w:rsidRDefault="002231F6" w:rsidP="006660D0">
            <w:pPr>
              <w:pStyle w:val="TableStyle2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25B60" w14:textId="77777777" w:rsidR="002231F6" w:rsidRPr="003A282D" w:rsidRDefault="002231F6" w:rsidP="006660D0">
            <w:pPr>
              <w:jc w:val="both"/>
              <w:rPr>
                <w:rFonts w:eastAsia="Arial Unicode MS"/>
                <w:b/>
                <w:u w:color="000000"/>
                <w:lang w:val="de-DE" w:eastAsia="lt-LT"/>
              </w:rPr>
            </w:pPr>
            <w:r w:rsidRPr="003A282D">
              <w:rPr>
                <w:rFonts w:eastAsia="Arial Unicode MS"/>
                <w:b/>
                <w:u w:color="000000"/>
                <w:lang w:val="de-DE" w:eastAsia="lt-LT"/>
              </w:rPr>
              <w:t xml:space="preserve">Endo </w:t>
            </w:r>
            <w:proofErr w:type="spellStart"/>
            <w:r w:rsidRPr="003A282D">
              <w:rPr>
                <w:rFonts w:eastAsia="Arial Unicode MS"/>
                <w:b/>
                <w:u w:color="000000"/>
                <w:lang w:val="de-DE" w:eastAsia="lt-LT"/>
              </w:rPr>
              <w:t>saga</w:t>
            </w:r>
            <w:proofErr w:type="spellEnd"/>
            <w:r w:rsidRPr="003A282D">
              <w:rPr>
                <w:rFonts w:eastAsia="Arial Unicode MS"/>
                <w:b/>
                <w:u w:color="000000"/>
                <w:lang w:val="de-DE" w:eastAsia="lt-LT"/>
              </w:rPr>
              <w:t xml:space="preserve"> </w:t>
            </w:r>
            <w:proofErr w:type="spellStart"/>
            <w:r w:rsidRPr="003A282D">
              <w:rPr>
                <w:rFonts w:eastAsia="Arial Unicode MS"/>
                <w:b/>
                <w:u w:color="000000"/>
                <w:lang w:val="de-DE" w:eastAsia="lt-LT"/>
              </w:rPr>
              <w:t>transplantato</w:t>
            </w:r>
            <w:proofErr w:type="spellEnd"/>
            <w:r w:rsidRPr="003A282D">
              <w:rPr>
                <w:rFonts w:eastAsia="Arial Unicode MS"/>
                <w:b/>
                <w:u w:color="000000"/>
                <w:lang w:val="de-DE" w:eastAsia="lt-LT"/>
              </w:rPr>
              <w:t xml:space="preserve"> </w:t>
            </w:r>
            <w:proofErr w:type="spellStart"/>
            <w:r w:rsidRPr="003A282D">
              <w:rPr>
                <w:rFonts w:eastAsia="Arial Unicode MS"/>
                <w:b/>
                <w:u w:color="000000"/>
                <w:lang w:val="de-DE" w:eastAsia="lt-LT"/>
              </w:rPr>
              <w:t>blauzdinei</w:t>
            </w:r>
            <w:proofErr w:type="spellEnd"/>
            <w:r w:rsidRPr="003A282D">
              <w:rPr>
                <w:rFonts w:eastAsia="Arial Unicode MS"/>
                <w:b/>
                <w:u w:color="000000"/>
                <w:lang w:val="de-DE" w:eastAsia="lt-LT"/>
              </w:rPr>
              <w:t xml:space="preserve"> </w:t>
            </w:r>
            <w:proofErr w:type="spellStart"/>
            <w:r w:rsidRPr="003A282D">
              <w:rPr>
                <w:rFonts w:eastAsia="Arial Unicode MS"/>
                <w:b/>
                <w:u w:color="000000"/>
                <w:lang w:val="de-DE" w:eastAsia="lt-LT"/>
              </w:rPr>
              <w:t>fiksacijai</w:t>
            </w:r>
            <w:proofErr w:type="spellEnd"/>
          </w:p>
          <w:p w14:paraId="25085E73" w14:textId="77777777" w:rsidR="002231F6" w:rsidRPr="003A282D" w:rsidRDefault="002231F6" w:rsidP="006660D0">
            <w:pPr>
              <w:jc w:val="both"/>
              <w:rPr>
                <w:b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C1CD2" w14:textId="56E4A6D8" w:rsidR="002231F6" w:rsidRPr="003A282D" w:rsidRDefault="002231F6" w:rsidP="006660D0">
            <w:pPr>
              <w:jc w:val="both"/>
            </w:pPr>
            <w:r w:rsidRPr="003A282D">
              <w:t>1. Sterilioje pakuotėje</w:t>
            </w:r>
            <w:r>
              <w:t>.</w:t>
            </w:r>
          </w:p>
          <w:p w14:paraId="4A8A8339" w14:textId="1CE18184" w:rsidR="002231F6" w:rsidRPr="003A282D" w:rsidRDefault="002231F6" w:rsidP="006660D0">
            <w:pPr>
              <w:jc w:val="both"/>
            </w:pPr>
            <w:r w:rsidRPr="003A282D">
              <w:t>2. Cheminė sudėtis - medicininis titano lydinys</w:t>
            </w:r>
            <w:r>
              <w:t>.</w:t>
            </w:r>
          </w:p>
          <w:p w14:paraId="3ED900DE" w14:textId="23BE4BA2" w:rsidR="002231F6" w:rsidRPr="003A282D" w:rsidRDefault="002231F6" w:rsidP="006660D0">
            <w:pPr>
              <w:jc w:val="both"/>
            </w:pPr>
            <w:r w:rsidRPr="003A282D">
              <w:t xml:space="preserve">3. </w:t>
            </w:r>
            <w:proofErr w:type="spellStart"/>
            <w:r w:rsidRPr="003A282D">
              <w:t>Endo</w:t>
            </w:r>
            <w:proofErr w:type="spellEnd"/>
            <w:r>
              <w:t xml:space="preserve"> </w:t>
            </w:r>
            <w:r w:rsidRPr="003A282D">
              <w:t>saga, veikianti savaime užsiveržiančio mazgo principu, su iš anksto pravesta vientisa 1,5 mm diametro kilpa be mazgo (UHMW pol</w:t>
            </w:r>
            <w:r>
              <w:t>i</w:t>
            </w:r>
            <w:r w:rsidRPr="003A282D">
              <w:t>etileno siūlas) (arba su ertmėmis kilpai praverti)</w:t>
            </w:r>
            <w:r>
              <w:t>.</w:t>
            </w:r>
          </w:p>
          <w:p w14:paraId="2603125A" w14:textId="77777777" w:rsidR="002231F6" w:rsidRPr="003A282D" w:rsidRDefault="002231F6" w:rsidP="006660D0">
            <w:pPr>
              <w:jc w:val="both"/>
            </w:pPr>
            <w:r w:rsidRPr="003A282D">
              <w:t xml:space="preserve">5. </w:t>
            </w:r>
            <w:r w:rsidRPr="003A282D">
              <w:rPr>
                <w:lang w:val="en-US"/>
              </w:rPr>
              <w:t>N</w:t>
            </w:r>
            <w:r w:rsidRPr="003A282D">
              <w:t xml:space="preserve">e mažiau kaip 4 ertmių </w:t>
            </w:r>
            <w:proofErr w:type="spellStart"/>
            <w:r w:rsidRPr="003A282D">
              <w:t>endosaga</w:t>
            </w:r>
            <w:proofErr w:type="spellEnd"/>
            <w:r w:rsidRPr="003A282D">
              <w:t>, kurios išorinis skersmuo 18 ±</w:t>
            </w:r>
            <w:r w:rsidRPr="003A282D">
              <w:rPr>
                <w:lang w:val="en-US"/>
              </w:rPr>
              <w:t xml:space="preserve"> 2 </w:t>
            </w:r>
            <w:r w:rsidRPr="003A282D">
              <w:t>mm.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3C808" w14:textId="7815B8B7" w:rsidR="002231F6" w:rsidRPr="003A282D" w:rsidRDefault="002231F6" w:rsidP="006660D0">
            <w:pPr>
              <w:pStyle w:val="BodyB"/>
              <w:jc w:val="center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29</w:t>
            </w:r>
            <w:r w:rsidRPr="003A282D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3A282D">
              <w:rPr>
                <w:rFonts w:cs="Times New Roman"/>
                <w:color w:val="auto"/>
              </w:rPr>
              <w:t>vnt</w:t>
            </w:r>
            <w:proofErr w:type="spellEnd"/>
            <w:r w:rsidRPr="003A282D">
              <w:rPr>
                <w:rFonts w:cs="Times New Roman"/>
                <w:color w:val="auto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DC3BB" w14:textId="77777777" w:rsidR="002231F6" w:rsidRPr="003A282D" w:rsidRDefault="002231F6" w:rsidP="006660D0">
            <w:pPr>
              <w:jc w:val="center"/>
            </w:pPr>
          </w:p>
        </w:tc>
      </w:tr>
      <w:tr w:rsidR="002231F6" w:rsidRPr="003A282D" w14:paraId="23B53BD7" w14:textId="77777777" w:rsidTr="002231F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B97D4" w14:textId="77777777" w:rsidR="002231F6" w:rsidRPr="003A282D" w:rsidRDefault="002231F6" w:rsidP="006660D0">
            <w:pPr>
              <w:pStyle w:val="TableStyle2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C7C07" w14:textId="77777777" w:rsidR="002231F6" w:rsidRPr="003A282D" w:rsidRDefault="002231F6" w:rsidP="006660D0">
            <w:pPr>
              <w:jc w:val="both"/>
              <w:rPr>
                <w:rFonts w:eastAsia="Arial Unicode MS"/>
                <w:b/>
                <w:u w:color="000000"/>
                <w:lang w:val="de-DE" w:eastAsia="lt-LT"/>
              </w:rPr>
            </w:pPr>
            <w:r w:rsidRPr="003A282D">
              <w:rPr>
                <w:rFonts w:eastAsia="Arial Unicode MS"/>
                <w:b/>
                <w:u w:color="000000"/>
                <w:lang w:val="de-DE" w:eastAsia="lt-LT"/>
              </w:rPr>
              <w:t xml:space="preserve">Endo </w:t>
            </w:r>
            <w:proofErr w:type="spellStart"/>
            <w:r w:rsidRPr="003A282D">
              <w:rPr>
                <w:rFonts w:eastAsia="Arial Unicode MS"/>
                <w:b/>
                <w:u w:color="000000"/>
                <w:lang w:val="de-DE" w:eastAsia="lt-LT"/>
              </w:rPr>
              <w:t>saga</w:t>
            </w:r>
            <w:proofErr w:type="spellEnd"/>
            <w:r w:rsidRPr="003A282D">
              <w:rPr>
                <w:rFonts w:eastAsia="Arial Unicode MS"/>
                <w:b/>
                <w:u w:color="000000"/>
                <w:lang w:val="de-DE" w:eastAsia="lt-LT"/>
              </w:rPr>
              <w:t xml:space="preserve"> </w:t>
            </w:r>
            <w:proofErr w:type="spellStart"/>
            <w:r w:rsidRPr="003A282D">
              <w:rPr>
                <w:rFonts w:eastAsia="Arial Unicode MS"/>
                <w:b/>
                <w:u w:color="000000"/>
                <w:lang w:val="de-DE" w:eastAsia="lt-LT"/>
              </w:rPr>
              <w:t>menisko</w:t>
            </w:r>
            <w:proofErr w:type="spellEnd"/>
            <w:r w:rsidRPr="003A282D">
              <w:rPr>
                <w:rFonts w:eastAsia="Arial Unicode MS"/>
                <w:b/>
                <w:u w:color="000000"/>
                <w:lang w:val="de-DE" w:eastAsia="lt-LT"/>
              </w:rPr>
              <w:t xml:space="preserve"> </w:t>
            </w:r>
            <w:proofErr w:type="spellStart"/>
            <w:r w:rsidRPr="003A282D">
              <w:rPr>
                <w:rFonts w:eastAsia="Arial Unicode MS"/>
                <w:b/>
                <w:u w:color="000000"/>
                <w:lang w:val="de-DE" w:eastAsia="lt-LT"/>
              </w:rPr>
              <w:t>šaknies</w:t>
            </w:r>
            <w:proofErr w:type="spellEnd"/>
            <w:r w:rsidRPr="003A282D">
              <w:rPr>
                <w:rFonts w:eastAsia="Arial Unicode MS"/>
                <w:b/>
                <w:u w:color="000000"/>
                <w:lang w:val="de-DE" w:eastAsia="lt-LT"/>
              </w:rPr>
              <w:t xml:space="preserve"> </w:t>
            </w:r>
            <w:proofErr w:type="spellStart"/>
            <w:r w:rsidRPr="003A282D">
              <w:rPr>
                <w:rFonts w:eastAsia="Arial Unicode MS"/>
                <w:b/>
                <w:u w:color="000000"/>
                <w:lang w:val="de-DE" w:eastAsia="lt-LT"/>
              </w:rPr>
              <w:t>fiksacijai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350EC" w14:textId="77777777" w:rsidR="002231F6" w:rsidRDefault="002231F6" w:rsidP="006660D0">
            <w:pPr>
              <w:jc w:val="both"/>
            </w:pPr>
            <w:r w:rsidRPr="003A282D">
              <w:t>1.</w:t>
            </w:r>
            <w:r>
              <w:t xml:space="preserve"> </w:t>
            </w:r>
            <w:r w:rsidRPr="003A282D">
              <w:t>Cheminė sudėtis - medicininis titano lydinys</w:t>
            </w:r>
            <w:r>
              <w:t>.</w:t>
            </w:r>
          </w:p>
          <w:p w14:paraId="512EF47B" w14:textId="68582403" w:rsidR="002231F6" w:rsidRPr="003A282D" w:rsidRDefault="002231F6" w:rsidP="006660D0">
            <w:pPr>
              <w:jc w:val="both"/>
            </w:pPr>
            <w:r w:rsidRPr="003A282D">
              <w:t>2.</w:t>
            </w:r>
            <w:r>
              <w:t xml:space="preserve"> </w:t>
            </w:r>
            <w:r w:rsidRPr="003A282D">
              <w:t xml:space="preserve">Sagoje </w:t>
            </w:r>
            <w:r>
              <w:t>–</w:t>
            </w:r>
            <w:r w:rsidRPr="003A282D">
              <w:t xml:space="preserve"> dvi skylės</w:t>
            </w:r>
            <w:r>
              <w:t>.</w:t>
            </w:r>
          </w:p>
          <w:p w14:paraId="1165E7A8" w14:textId="2902A373" w:rsidR="002231F6" w:rsidRPr="003A282D" w:rsidRDefault="002231F6" w:rsidP="006660D0">
            <w:pPr>
              <w:jc w:val="both"/>
            </w:pPr>
            <w:r w:rsidRPr="003A282D">
              <w:t>3.</w:t>
            </w:r>
            <w:r>
              <w:t xml:space="preserve"> </w:t>
            </w:r>
            <w:r w:rsidRPr="003A282D">
              <w:t>Apskritimo</w:t>
            </w:r>
            <w:r w:rsidRPr="003A282D">
              <w:rPr>
                <w:lang w:val="en-US"/>
              </w:rPr>
              <w:t xml:space="preserve"> </w:t>
            </w:r>
            <w:proofErr w:type="spellStart"/>
            <w:r w:rsidRPr="003A282D">
              <w:rPr>
                <w:lang w:val="en-US"/>
              </w:rPr>
              <w:t>arba</w:t>
            </w:r>
            <w:proofErr w:type="spellEnd"/>
            <w:r w:rsidRPr="003A282D">
              <w:rPr>
                <w:lang w:val="en-US"/>
              </w:rPr>
              <w:t xml:space="preserve"> </w:t>
            </w:r>
            <w:proofErr w:type="spellStart"/>
            <w:r w:rsidRPr="003A282D">
              <w:rPr>
                <w:lang w:val="en-US"/>
              </w:rPr>
              <w:t>ovalo</w:t>
            </w:r>
            <w:proofErr w:type="spellEnd"/>
            <w:r w:rsidRPr="003A282D">
              <w:rPr>
                <w:lang w:val="en-US"/>
              </w:rPr>
              <w:t xml:space="preserve"> </w:t>
            </w:r>
            <w:r w:rsidRPr="003A282D">
              <w:t>formos saga, su dviem kiaurymėmis siūlui arba juostai praverti</w:t>
            </w:r>
            <w:r>
              <w:t>.</w:t>
            </w:r>
          </w:p>
          <w:p w14:paraId="0D74CAC3" w14:textId="29E7268A" w:rsidR="002231F6" w:rsidRPr="003A282D" w:rsidRDefault="002231F6" w:rsidP="006660D0">
            <w:pPr>
              <w:jc w:val="both"/>
            </w:pPr>
            <w:r w:rsidRPr="003A282D">
              <w:t xml:space="preserve">4. </w:t>
            </w:r>
            <w:proofErr w:type="spellStart"/>
            <w:r w:rsidRPr="003A282D">
              <w:t>Endo</w:t>
            </w:r>
            <w:proofErr w:type="spellEnd"/>
            <w:r>
              <w:t xml:space="preserve"> </w:t>
            </w:r>
            <w:r w:rsidRPr="003A282D">
              <w:t>sagos matmenys: diametras 10 ± 1 mm, aukštis 3,5 ± 0,1 mm, kiaurymės diametras 2,5 ± 0,1 mm.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34D31" w14:textId="1AE6F88D" w:rsidR="002231F6" w:rsidRPr="003A282D" w:rsidRDefault="002231F6" w:rsidP="006660D0">
            <w:pPr>
              <w:pStyle w:val="BodyB"/>
              <w:jc w:val="center"/>
              <w:rPr>
                <w:rFonts w:cs="Times New Roman"/>
                <w:color w:val="auto"/>
                <w:lang w:val="pt-BR"/>
              </w:rPr>
            </w:pPr>
            <w:r>
              <w:rPr>
                <w:rFonts w:cs="Times New Roman"/>
                <w:color w:val="auto"/>
                <w:lang w:val="pt-BR"/>
              </w:rPr>
              <w:t>29</w:t>
            </w:r>
            <w:r w:rsidRPr="003A282D">
              <w:rPr>
                <w:rFonts w:cs="Times New Roman"/>
                <w:color w:val="auto"/>
                <w:lang w:val="pt-BR"/>
              </w:rPr>
              <w:t xml:space="preserve"> vnt.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52D0A" w14:textId="77777777" w:rsidR="002231F6" w:rsidRPr="003A282D" w:rsidRDefault="002231F6" w:rsidP="006660D0">
            <w:pPr>
              <w:jc w:val="center"/>
            </w:pPr>
          </w:p>
        </w:tc>
      </w:tr>
      <w:tr w:rsidR="002231F6" w:rsidRPr="003A282D" w14:paraId="048F1D11" w14:textId="77777777" w:rsidTr="002231F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57733" w14:textId="77777777" w:rsidR="002231F6" w:rsidRPr="003A282D" w:rsidRDefault="002231F6" w:rsidP="006660D0">
            <w:pPr>
              <w:pStyle w:val="TableStyle2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bidi="lo-L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AE667" w14:textId="77777777" w:rsidR="002231F6" w:rsidRPr="003A282D" w:rsidRDefault="002231F6" w:rsidP="006660D0">
            <w:pPr>
              <w:pStyle w:val="TableStyle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Menisko</w:t>
            </w:r>
            <w:proofErr w:type="spellEnd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susiuvimo</w:t>
            </w:r>
            <w:proofErr w:type="spellEnd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inkarinė</w:t>
            </w:r>
            <w:proofErr w:type="spellEnd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sistema</w:t>
            </w:r>
            <w:proofErr w:type="spellEnd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su</w:t>
            </w:r>
            <w:proofErr w:type="spellEnd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lenkiama</w:t>
            </w:r>
            <w:proofErr w:type="spellEnd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3A28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adata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B9536" w14:textId="77777777" w:rsidR="002231F6" w:rsidRDefault="002231F6" w:rsidP="006660D0">
            <w:pPr>
              <w:jc w:val="both"/>
            </w:pPr>
            <w:r w:rsidRPr="003A282D">
              <w:t>1. Sterilioje pakuotėje</w:t>
            </w:r>
            <w:r>
              <w:t>.</w:t>
            </w:r>
          </w:p>
          <w:p w14:paraId="79E5AF18" w14:textId="1703642F" w:rsidR="002231F6" w:rsidRPr="003A282D" w:rsidRDefault="002231F6" w:rsidP="006660D0">
            <w:pPr>
              <w:jc w:val="both"/>
            </w:pPr>
            <w:r>
              <w:t>2. S</w:t>
            </w:r>
            <w:r w:rsidRPr="003A282D">
              <w:t xml:space="preserve">usideda iš dviejų "T" inkarų su  #2-0 storio </w:t>
            </w:r>
            <w:proofErr w:type="spellStart"/>
            <w:r w:rsidRPr="003A282D">
              <w:rPr>
                <w:lang w:val="en-US"/>
              </w:rPr>
              <w:t>ar</w:t>
            </w:r>
            <w:proofErr w:type="spellEnd"/>
            <w:r w:rsidRPr="003A282D">
              <w:rPr>
                <w:lang w:val="en-US"/>
              </w:rPr>
              <w:t xml:space="preserve"> #3-0 </w:t>
            </w:r>
            <w:proofErr w:type="spellStart"/>
            <w:r w:rsidRPr="003A282D">
              <w:rPr>
                <w:lang w:val="en-US"/>
              </w:rPr>
              <w:t>storio</w:t>
            </w:r>
            <w:proofErr w:type="spellEnd"/>
            <w:r w:rsidRPr="003A282D">
              <w:rPr>
                <w:lang w:val="en-US"/>
              </w:rPr>
              <w:t xml:space="preserve"> </w:t>
            </w:r>
            <w:r w:rsidRPr="003A282D">
              <w:t xml:space="preserve">UHMW  (ultra </w:t>
            </w:r>
            <w:proofErr w:type="spellStart"/>
            <w:r w:rsidRPr="003A282D">
              <w:t>high</w:t>
            </w:r>
            <w:proofErr w:type="spellEnd"/>
            <w:r w:rsidRPr="003A282D">
              <w:t xml:space="preserve"> </w:t>
            </w:r>
            <w:proofErr w:type="spellStart"/>
            <w:r w:rsidRPr="003A282D">
              <w:t>molecular</w:t>
            </w:r>
            <w:proofErr w:type="spellEnd"/>
            <w:r w:rsidRPr="003A282D">
              <w:t xml:space="preserve"> </w:t>
            </w:r>
            <w:proofErr w:type="spellStart"/>
            <w:r w:rsidRPr="003A282D">
              <w:t>weight</w:t>
            </w:r>
            <w:proofErr w:type="spellEnd"/>
            <w:r w:rsidRPr="003A282D">
              <w:t xml:space="preserve">) polietileno pluošto siūlo pinto su </w:t>
            </w:r>
            <w:proofErr w:type="spellStart"/>
            <w:r w:rsidRPr="003A282D">
              <w:t>monofilamentiniu</w:t>
            </w:r>
            <w:proofErr w:type="spellEnd"/>
            <w:r w:rsidRPr="003A282D">
              <w:t xml:space="preserve"> polipropileno pluoštu, vienkartinio cilindro formos įvedimo instrumento ir lenkimo instrumento.</w:t>
            </w:r>
          </w:p>
          <w:p w14:paraId="7B7B15F7" w14:textId="5C02FBA1" w:rsidR="002231F6" w:rsidRPr="003A282D" w:rsidRDefault="002231F6" w:rsidP="006660D0">
            <w:pPr>
              <w:jc w:val="both"/>
            </w:pPr>
            <w:r w:rsidRPr="003A282D">
              <w:t xml:space="preserve">2. "T" inkarų cheminė sudėtis </w:t>
            </w:r>
            <w:r>
              <w:t>–</w:t>
            </w:r>
            <w:r w:rsidRPr="003A282D">
              <w:t xml:space="preserve"> polimeras "</w:t>
            </w:r>
            <w:proofErr w:type="spellStart"/>
            <w:r w:rsidRPr="003A282D">
              <w:t>peek</w:t>
            </w:r>
            <w:proofErr w:type="spellEnd"/>
            <w:r w:rsidRPr="003A282D">
              <w:t xml:space="preserve"> </w:t>
            </w:r>
            <w:proofErr w:type="spellStart"/>
            <w:r w:rsidRPr="003A282D">
              <w:t>optima</w:t>
            </w:r>
            <w:proofErr w:type="spellEnd"/>
            <w:r w:rsidRPr="003A282D">
              <w:t>".</w:t>
            </w:r>
          </w:p>
          <w:p w14:paraId="3C069473" w14:textId="77777777" w:rsidR="002231F6" w:rsidRPr="003A282D" w:rsidRDefault="002231F6" w:rsidP="006660D0">
            <w:pPr>
              <w:jc w:val="both"/>
            </w:pPr>
            <w:r w:rsidRPr="003A282D">
              <w:t>3. Dviguba "U" formos fiksacija.</w:t>
            </w:r>
          </w:p>
          <w:p w14:paraId="6379D305" w14:textId="77777777" w:rsidR="002231F6" w:rsidRPr="003A282D" w:rsidRDefault="002231F6" w:rsidP="006660D0">
            <w:pPr>
              <w:jc w:val="both"/>
            </w:pPr>
            <w:r w:rsidRPr="003A282D">
              <w:t>4. Turi  iš anksto paruoštą slystantį mazgą.</w:t>
            </w:r>
          </w:p>
          <w:p w14:paraId="53A15F73" w14:textId="77777777" w:rsidR="002231F6" w:rsidRPr="003A282D" w:rsidRDefault="002231F6" w:rsidP="006660D0">
            <w:pPr>
              <w:jc w:val="both"/>
            </w:pPr>
            <w:r w:rsidRPr="003A282D">
              <w:t>5. Nepalieka implanto sąnarinėje dalyje.</w:t>
            </w:r>
          </w:p>
          <w:p w14:paraId="70D7A98C" w14:textId="77777777" w:rsidR="002231F6" w:rsidRPr="003A282D" w:rsidRDefault="002231F6" w:rsidP="006660D0">
            <w:pPr>
              <w:jc w:val="both"/>
            </w:pPr>
            <w:r w:rsidRPr="003A282D">
              <w:t>6. Lenkimo instrumento pagalba galima palenkti implanto įvedimo adatą iki 35°.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059D8" w14:textId="6EED5539" w:rsidR="002231F6" w:rsidRPr="003A282D" w:rsidRDefault="002231F6" w:rsidP="006660D0">
            <w:pPr>
              <w:pStyle w:val="BodyB"/>
              <w:jc w:val="center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29</w:t>
            </w:r>
            <w:r w:rsidRPr="003A282D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3A282D">
              <w:rPr>
                <w:rFonts w:cs="Times New Roman"/>
                <w:color w:val="auto"/>
              </w:rPr>
              <w:t>vnt</w:t>
            </w:r>
            <w:proofErr w:type="spellEnd"/>
            <w:r w:rsidRPr="003A282D">
              <w:rPr>
                <w:rFonts w:cs="Times New Roman"/>
                <w:color w:val="auto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38237" w14:textId="77777777" w:rsidR="002231F6" w:rsidRPr="003A282D" w:rsidRDefault="002231F6" w:rsidP="006660D0">
            <w:pPr>
              <w:jc w:val="center"/>
            </w:pPr>
          </w:p>
        </w:tc>
      </w:tr>
      <w:tr w:rsidR="002231F6" w:rsidRPr="003A282D" w14:paraId="75411BB2" w14:textId="77777777" w:rsidTr="002231F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ACDFA" w14:textId="77777777" w:rsidR="002231F6" w:rsidRPr="003A282D" w:rsidRDefault="002231F6" w:rsidP="006660D0">
            <w:pPr>
              <w:pStyle w:val="TableStyle2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bidi="lo-L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C9729" w14:textId="77777777" w:rsidR="002231F6" w:rsidRPr="00BC2508" w:rsidRDefault="002231F6" w:rsidP="006660D0">
            <w:pPr>
              <w:jc w:val="both"/>
              <w:rPr>
                <w:b/>
              </w:rPr>
            </w:pPr>
            <w:r w:rsidRPr="00BC2508">
              <w:rPr>
                <w:b/>
                <w:color w:val="181717"/>
                <w:lang w:eastAsia="lt-LT"/>
              </w:rPr>
              <w:t>Peties sąnario raumenų prisiuvimo inkariniai siūlai.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D8A31" w14:textId="77777777" w:rsidR="002231F6" w:rsidRDefault="002231F6" w:rsidP="006660D0">
            <w:pPr>
              <w:jc w:val="both"/>
              <w:rPr>
                <w:color w:val="181717"/>
                <w:lang w:eastAsia="lt-LT"/>
              </w:rPr>
            </w:pPr>
            <w:r w:rsidRPr="003A282D">
              <w:rPr>
                <w:color w:val="181717"/>
                <w:lang w:eastAsia="lt-LT"/>
              </w:rPr>
              <w:t>1. Vienoje sterilioje pakuotėje.</w:t>
            </w:r>
          </w:p>
          <w:p w14:paraId="2FF2B423" w14:textId="77777777" w:rsidR="002231F6" w:rsidRDefault="002231F6" w:rsidP="006660D0">
            <w:pPr>
              <w:jc w:val="both"/>
              <w:rPr>
                <w:color w:val="181717"/>
                <w:lang w:eastAsia="lt-LT"/>
              </w:rPr>
            </w:pPr>
            <w:r w:rsidRPr="003A282D">
              <w:rPr>
                <w:color w:val="181717"/>
                <w:lang w:eastAsia="lt-LT"/>
              </w:rPr>
              <w:t>2. Cheminė sudėtis –  medicininis titano lydinys implantacijai.</w:t>
            </w:r>
          </w:p>
          <w:p w14:paraId="78A31B67" w14:textId="77777777" w:rsidR="002231F6" w:rsidRDefault="002231F6" w:rsidP="006660D0">
            <w:pPr>
              <w:jc w:val="both"/>
              <w:rPr>
                <w:color w:val="181717"/>
                <w:lang w:eastAsia="lt-LT"/>
              </w:rPr>
            </w:pPr>
            <w:r w:rsidRPr="003A282D">
              <w:rPr>
                <w:color w:val="181717"/>
                <w:lang w:eastAsia="lt-LT"/>
              </w:rPr>
              <w:t>3. Įsriegiamas, sriegis pastovus per visą sraigto ilgį, inkaras be auselės</w:t>
            </w:r>
            <w:r>
              <w:rPr>
                <w:color w:val="181717"/>
                <w:lang w:eastAsia="lt-LT"/>
              </w:rPr>
              <w:t>.</w:t>
            </w:r>
          </w:p>
          <w:p w14:paraId="66070980" w14:textId="77777777" w:rsidR="002231F6" w:rsidRDefault="002231F6" w:rsidP="006660D0">
            <w:pPr>
              <w:jc w:val="both"/>
              <w:rPr>
                <w:color w:val="181717"/>
                <w:lang w:eastAsia="lt-LT"/>
              </w:rPr>
            </w:pPr>
            <w:r w:rsidRPr="003A282D">
              <w:rPr>
                <w:color w:val="181717"/>
                <w:lang w:eastAsia="lt-LT"/>
              </w:rPr>
              <w:t>4. Vienkartinio naudojimo įvedimo instrumentas</w:t>
            </w:r>
            <w:r>
              <w:rPr>
                <w:color w:val="181717"/>
                <w:lang w:eastAsia="lt-LT"/>
              </w:rPr>
              <w:t>.</w:t>
            </w:r>
          </w:p>
          <w:p w14:paraId="795FC13B" w14:textId="6669058E" w:rsidR="002231F6" w:rsidRPr="003A282D" w:rsidRDefault="002231F6" w:rsidP="006660D0">
            <w:pPr>
              <w:jc w:val="both"/>
            </w:pPr>
            <w:r w:rsidRPr="003A282D">
              <w:rPr>
                <w:color w:val="181717"/>
                <w:lang w:eastAsia="lt-LT"/>
              </w:rPr>
              <w:t xml:space="preserve">5. Inkaro išorinis diametras 5 </w:t>
            </w:r>
            <w:r w:rsidRPr="003A282D">
              <w:rPr>
                <w:color w:val="181717"/>
                <w:lang w:val="en-US" w:eastAsia="lt-LT"/>
              </w:rPr>
              <w:t>mm. ± 0.5 mm.</w:t>
            </w:r>
          </w:p>
          <w:p w14:paraId="6984E8C2" w14:textId="77777777" w:rsidR="002231F6" w:rsidRPr="003A282D" w:rsidRDefault="002231F6" w:rsidP="006660D0">
            <w:pPr>
              <w:jc w:val="both"/>
            </w:pPr>
            <w:r w:rsidRPr="003A282D">
              <w:rPr>
                <w:color w:val="181717"/>
                <w:lang w:eastAsia="lt-LT"/>
              </w:rPr>
              <w:t xml:space="preserve">6. Siūlo sudėtis: pintas UHMW (ultra </w:t>
            </w:r>
            <w:proofErr w:type="spellStart"/>
            <w:r w:rsidRPr="003A282D">
              <w:rPr>
                <w:color w:val="181717"/>
                <w:lang w:eastAsia="lt-LT"/>
              </w:rPr>
              <w:t>high</w:t>
            </w:r>
            <w:proofErr w:type="spellEnd"/>
            <w:r w:rsidRPr="003A282D">
              <w:rPr>
                <w:color w:val="181717"/>
                <w:lang w:eastAsia="lt-LT"/>
              </w:rPr>
              <w:t xml:space="preserve"> </w:t>
            </w:r>
            <w:proofErr w:type="spellStart"/>
            <w:r w:rsidRPr="003A282D">
              <w:rPr>
                <w:color w:val="181717"/>
                <w:lang w:eastAsia="lt-LT"/>
              </w:rPr>
              <w:t>molecular</w:t>
            </w:r>
            <w:proofErr w:type="spellEnd"/>
            <w:r w:rsidRPr="003A282D">
              <w:rPr>
                <w:color w:val="181717"/>
                <w:lang w:eastAsia="lt-LT"/>
              </w:rPr>
              <w:t xml:space="preserve"> </w:t>
            </w:r>
            <w:proofErr w:type="spellStart"/>
            <w:r w:rsidRPr="003A282D">
              <w:rPr>
                <w:color w:val="181717"/>
                <w:lang w:eastAsia="lt-LT"/>
              </w:rPr>
              <w:t>weight</w:t>
            </w:r>
            <w:proofErr w:type="spellEnd"/>
            <w:r w:rsidRPr="003A282D">
              <w:rPr>
                <w:color w:val="181717"/>
                <w:lang w:eastAsia="lt-LT"/>
              </w:rPr>
              <w:t>) polietilenas, turi būti pasirinkimas su dviem ir trimis 2#, skirtingų spalvų siūlais.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4780" w14:textId="671985CD" w:rsidR="002231F6" w:rsidRPr="003A282D" w:rsidRDefault="002231F6" w:rsidP="006660D0">
            <w:pPr>
              <w:pStyle w:val="BodyB"/>
              <w:jc w:val="center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55</w:t>
            </w:r>
            <w:r w:rsidRPr="003A282D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3A282D">
              <w:rPr>
                <w:rFonts w:cs="Times New Roman"/>
                <w:color w:val="auto"/>
              </w:rPr>
              <w:t>vnt</w:t>
            </w:r>
            <w:proofErr w:type="spellEnd"/>
            <w:r w:rsidRPr="003A282D">
              <w:rPr>
                <w:rFonts w:cs="Times New Roman"/>
                <w:color w:val="auto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DB7FD" w14:textId="77777777" w:rsidR="002231F6" w:rsidRPr="003A282D" w:rsidRDefault="002231F6" w:rsidP="006660D0">
            <w:pPr>
              <w:jc w:val="center"/>
            </w:pPr>
          </w:p>
        </w:tc>
      </w:tr>
      <w:tr w:rsidR="002231F6" w:rsidRPr="003A282D" w14:paraId="26B211EE" w14:textId="77777777" w:rsidTr="002231F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0635D" w14:textId="77777777" w:rsidR="002231F6" w:rsidRPr="003A282D" w:rsidRDefault="002231F6" w:rsidP="006660D0">
            <w:pPr>
              <w:pStyle w:val="TableStyle2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bidi="lo-L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0CF9D" w14:textId="77777777" w:rsidR="002231F6" w:rsidRPr="003A282D" w:rsidRDefault="002231F6" w:rsidP="006660D0">
            <w:pPr>
              <w:jc w:val="both"/>
              <w:rPr>
                <w:b/>
              </w:rPr>
            </w:pPr>
            <w:r w:rsidRPr="003A282D">
              <w:rPr>
                <w:b/>
              </w:rPr>
              <w:t xml:space="preserve">Siūlai </w:t>
            </w:r>
            <w:proofErr w:type="spellStart"/>
            <w:r w:rsidRPr="003A282D">
              <w:rPr>
                <w:b/>
              </w:rPr>
              <w:t>artroskopinėms</w:t>
            </w:r>
            <w:proofErr w:type="spellEnd"/>
            <w:r w:rsidRPr="003A282D">
              <w:rPr>
                <w:b/>
              </w:rPr>
              <w:t xml:space="preserve"> operacijoms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971EE" w14:textId="02DAF701" w:rsidR="002231F6" w:rsidRPr="003A282D" w:rsidRDefault="002231F6" w:rsidP="006660D0">
            <w:pPr>
              <w:jc w:val="both"/>
            </w:pPr>
            <w:r w:rsidRPr="003A282D">
              <w:t>1.</w:t>
            </w:r>
            <w:r>
              <w:t xml:space="preserve"> </w:t>
            </w:r>
            <w:r w:rsidRPr="003A282D">
              <w:t>Viename įpakavime vienas 2</w:t>
            </w:r>
            <w:r>
              <w:t xml:space="preserve"> – </w:t>
            </w:r>
            <w:r w:rsidRPr="003A282D">
              <w:t>0 storio siūlas  gali būti su lenkta adata</w:t>
            </w:r>
            <w:r>
              <w:t>.</w:t>
            </w:r>
          </w:p>
          <w:p w14:paraId="5584A4A1" w14:textId="25429152" w:rsidR="002231F6" w:rsidRPr="003A282D" w:rsidRDefault="002231F6" w:rsidP="006660D0">
            <w:pPr>
              <w:jc w:val="both"/>
            </w:pPr>
            <w:r w:rsidRPr="003A282D">
              <w:t>2.</w:t>
            </w:r>
            <w:r>
              <w:t xml:space="preserve"> </w:t>
            </w:r>
            <w:r w:rsidRPr="003A282D">
              <w:t>Nesirezorbuojantis, labai tvirtas.</w:t>
            </w:r>
          </w:p>
          <w:p w14:paraId="5CACA747" w14:textId="0ADBC552" w:rsidR="002231F6" w:rsidRPr="003A282D" w:rsidRDefault="002231F6" w:rsidP="006660D0">
            <w:pPr>
              <w:jc w:val="both"/>
            </w:pPr>
            <w:r w:rsidRPr="003A282D">
              <w:t>3.</w:t>
            </w:r>
            <w:r>
              <w:t xml:space="preserve"> </w:t>
            </w:r>
            <w:r w:rsidRPr="003A282D">
              <w:t>Cheminė sudėtis –</w:t>
            </w:r>
            <w:r>
              <w:t xml:space="preserve"> </w:t>
            </w:r>
            <w:r w:rsidRPr="003A282D">
              <w:t>didelio molekulinio svorio pintas polietileno pluoštas</w:t>
            </w:r>
            <w:r>
              <w:t>.</w:t>
            </w:r>
          </w:p>
          <w:p w14:paraId="669A331F" w14:textId="6A084043" w:rsidR="002231F6" w:rsidRPr="003A282D" w:rsidRDefault="002231F6" w:rsidP="006660D0">
            <w:pPr>
              <w:jc w:val="both"/>
            </w:pPr>
            <w:r w:rsidRPr="003A282D">
              <w:t>4. Supakuota sterilioje pakuotėje</w:t>
            </w:r>
            <w: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80E6B" w14:textId="21FA3128" w:rsidR="002231F6" w:rsidRPr="003A282D" w:rsidRDefault="002231F6" w:rsidP="006660D0">
            <w:pPr>
              <w:pStyle w:val="BodyB"/>
              <w:jc w:val="center"/>
              <w:rPr>
                <w:rFonts w:cs="Times New Roman"/>
                <w:color w:val="auto"/>
              </w:rPr>
            </w:pPr>
            <w:r w:rsidRPr="003A282D">
              <w:rPr>
                <w:rFonts w:cs="Times New Roman"/>
                <w:color w:val="auto"/>
              </w:rPr>
              <w:t xml:space="preserve">30 </w:t>
            </w:r>
            <w:proofErr w:type="spellStart"/>
            <w:r w:rsidRPr="003A282D">
              <w:rPr>
                <w:rFonts w:cs="Times New Roman"/>
                <w:color w:val="auto"/>
              </w:rPr>
              <w:t>vnt</w:t>
            </w:r>
            <w:proofErr w:type="spellEnd"/>
            <w:r w:rsidRPr="003A282D">
              <w:rPr>
                <w:rFonts w:cs="Times New Roman"/>
                <w:color w:val="auto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DF6C2" w14:textId="77777777" w:rsidR="002231F6" w:rsidRPr="003A282D" w:rsidRDefault="002231F6" w:rsidP="006660D0">
            <w:pPr>
              <w:jc w:val="center"/>
            </w:pPr>
          </w:p>
        </w:tc>
      </w:tr>
      <w:tr w:rsidR="002231F6" w:rsidRPr="003A282D" w14:paraId="1316E440" w14:textId="77777777" w:rsidTr="002231F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6AE01" w14:textId="77777777" w:rsidR="002231F6" w:rsidRPr="003A282D" w:rsidRDefault="002231F6" w:rsidP="006660D0">
            <w:pPr>
              <w:pStyle w:val="TableStyle2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bidi="lo-L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E2E56" w14:textId="77777777" w:rsidR="002231F6" w:rsidRPr="003A282D" w:rsidRDefault="002231F6" w:rsidP="006660D0">
            <w:pPr>
              <w:jc w:val="both"/>
            </w:pPr>
            <w:r w:rsidRPr="00BC2508">
              <w:rPr>
                <w:b/>
                <w:color w:val="181717"/>
                <w:lang w:val="en-US" w:eastAsia="lt-LT"/>
              </w:rPr>
              <w:t>U</w:t>
            </w:r>
            <w:proofErr w:type="spellStart"/>
            <w:r w:rsidRPr="00BC2508">
              <w:rPr>
                <w:b/>
                <w:color w:val="181717"/>
                <w:lang w:eastAsia="lt-LT"/>
              </w:rPr>
              <w:t>žrakinantis</w:t>
            </w:r>
            <w:proofErr w:type="spellEnd"/>
            <w:r w:rsidRPr="00BC2508">
              <w:rPr>
                <w:b/>
                <w:color w:val="181717"/>
                <w:lang w:eastAsia="lt-LT"/>
              </w:rPr>
              <w:t xml:space="preserve"> inkaras antrai eilei </w:t>
            </w:r>
            <w:proofErr w:type="spellStart"/>
            <w:r w:rsidRPr="00BC2508">
              <w:rPr>
                <w:b/>
                <w:color w:val="181717"/>
                <w:lang w:val="en-US" w:eastAsia="lt-LT"/>
              </w:rPr>
              <w:t>peties</w:t>
            </w:r>
            <w:proofErr w:type="spellEnd"/>
            <w:r w:rsidRPr="00BC2508">
              <w:rPr>
                <w:b/>
                <w:color w:val="181717"/>
                <w:lang w:val="en-US" w:eastAsia="lt-LT"/>
              </w:rPr>
              <w:t xml:space="preserve"> s</w:t>
            </w:r>
            <w:proofErr w:type="spellStart"/>
            <w:r w:rsidRPr="00BC2508">
              <w:rPr>
                <w:b/>
                <w:color w:val="181717"/>
                <w:lang w:eastAsia="lt-LT"/>
              </w:rPr>
              <w:t>ąn</w:t>
            </w:r>
            <w:proofErr w:type="spellEnd"/>
            <w:r w:rsidRPr="00BC2508">
              <w:rPr>
                <w:b/>
                <w:color w:val="181717"/>
                <w:lang w:eastAsia="lt-LT"/>
              </w:rPr>
              <w:t>. sausgyslėms siūti</w:t>
            </w:r>
            <w:r w:rsidRPr="003A282D">
              <w:rPr>
                <w:bCs/>
                <w:color w:val="181717"/>
                <w:lang w:eastAsia="lt-LT"/>
              </w:rPr>
              <w:t>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CA8D0" w14:textId="45452335" w:rsidR="002231F6" w:rsidRDefault="002231F6" w:rsidP="006660D0">
            <w:pPr>
              <w:jc w:val="both"/>
              <w:rPr>
                <w:color w:val="181717"/>
                <w:lang w:eastAsia="lt-LT"/>
              </w:rPr>
            </w:pPr>
            <w:r w:rsidRPr="003A282D">
              <w:rPr>
                <w:color w:val="181717"/>
                <w:lang w:eastAsia="lt-LT"/>
              </w:rPr>
              <w:t>1.</w:t>
            </w:r>
            <w:r>
              <w:rPr>
                <w:color w:val="181717"/>
                <w:lang w:eastAsia="lt-LT"/>
              </w:rPr>
              <w:t xml:space="preserve"> </w:t>
            </w:r>
            <w:r w:rsidRPr="003A282D">
              <w:rPr>
                <w:color w:val="181717"/>
                <w:lang w:eastAsia="lt-LT"/>
              </w:rPr>
              <w:t>Sterilioje pakuotėje, vienkartinio naudojimo.</w:t>
            </w:r>
          </w:p>
          <w:p w14:paraId="0DE62193" w14:textId="77777777" w:rsidR="002231F6" w:rsidRDefault="002231F6" w:rsidP="006660D0">
            <w:pPr>
              <w:jc w:val="both"/>
              <w:rPr>
                <w:color w:val="181717"/>
                <w:lang w:eastAsia="lt-LT"/>
              </w:rPr>
            </w:pPr>
            <w:r w:rsidRPr="003A282D">
              <w:rPr>
                <w:color w:val="181717"/>
                <w:lang w:eastAsia="lt-LT"/>
              </w:rPr>
              <w:t>2.</w:t>
            </w:r>
            <w:r>
              <w:rPr>
                <w:color w:val="181717"/>
                <w:lang w:eastAsia="lt-LT"/>
              </w:rPr>
              <w:t xml:space="preserve"> </w:t>
            </w:r>
            <w:r w:rsidRPr="003A282D">
              <w:rPr>
                <w:color w:val="181717"/>
                <w:lang w:eastAsia="lt-LT"/>
              </w:rPr>
              <w:t>Cheminė sudėtis PEEK (</w:t>
            </w:r>
            <w:proofErr w:type="spellStart"/>
            <w:r w:rsidRPr="003A282D">
              <w:rPr>
                <w:color w:val="181717"/>
                <w:lang w:eastAsia="lt-LT"/>
              </w:rPr>
              <w:t>Polieter</w:t>
            </w:r>
            <w:proofErr w:type="spellEnd"/>
            <w:r w:rsidRPr="003A282D">
              <w:rPr>
                <w:color w:val="181717"/>
                <w:lang w:eastAsia="lt-LT"/>
              </w:rPr>
              <w:t xml:space="preserve">– </w:t>
            </w:r>
            <w:proofErr w:type="spellStart"/>
            <w:r w:rsidRPr="003A282D">
              <w:rPr>
                <w:color w:val="181717"/>
                <w:lang w:eastAsia="lt-LT"/>
              </w:rPr>
              <w:t>eter</w:t>
            </w:r>
            <w:proofErr w:type="spellEnd"/>
            <w:r w:rsidRPr="003A282D">
              <w:rPr>
                <w:color w:val="181717"/>
                <w:lang w:eastAsia="lt-LT"/>
              </w:rPr>
              <w:t xml:space="preserve"> – ketonas).</w:t>
            </w:r>
          </w:p>
          <w:p w14:paraId="533820C9" w14:textId="77777777" w:rsidR="002231F6" w:rsidRDefault="002231F6" w:rsidP="006660D0">
            <w:pPr>
              <w:jc w:val="both"/>
              <w:rPr>
                <w:color w:val="181717"/>
                <w:lang w:eastAsia="lt-LT"/>
              </w:rPr>
            </w:pPr>
            <w:r w:rsidRPr="003A282D">
              <w:rPr>
                <w:color w:val="181717"/>
                <w:lang w:eastAsia="lt-LT"/>
              </w:rPr>
              <w:t xml:space="preserve">3. Įvedimo būdas – </w:t>
            </w:r>
            <w:proofErr w:type="spellStart"/>
            <w:r w:rsidRPr="003A282D">
              <w:rPr>
                <w:color w:val="181717"/>
                <w:lang w:eastAsia="lt-LT"/>
              </w:rPr>
              <w:t>savisriegis</w:t>
            </w:r>
            <w:proofErr w:type="spellEnd"/>
            <w:r w:rsidRPr="003A282D">
              <w:rPr>
                <w:color w:val="181717"/>
                <w:lang w:eastAsia="lt-LT"/>
              </w:rPr>
              <w:t xml:space="preserve"> arba įkalamas.</w:t>
            </w:r>
          </w:p>
          <w:p w14:paraId="3EEC54D2" w14:textId="77777777" w:rsidR="002231F6" w:rsidRDefault="002231F6" w:rsidP="006660D0">
            <w:pPr>
              <w:jc w:val="both"/>
              <w:rPr>
                <w:color w:val="181717"/>
                <w:lang w:eastAsia="lt-LT"/>
              </w:rPr>
            </w:pPr>
            <w:r w:rsidRPr="003A282D">
              <w:rPr>
                <w:color w:val="181717"/>
                <w:lang w:eastAsia="lt-LT"/>
              </w:rPr>
              <w:t xml:space="preserve">4. Susideda iš pagrindinio įsriegiamo korpuso ir </w:t>
            </w:r>
            <w:proofErr w:type="spellStart"/>
            <w:r w:rsidRPr="003A282D">
              <w:rPr>
                <w:color w:val="181717"/>
                <w:lang w:eastAsia="lt-LT"/>
              </w:rPr>
              <w:t>titaninio</w:t>
            </w:r>
            <w:proofErr w:type="spellEnd"/>
            <w:r w:rsidRPr="003A282D">
              <w:rPr>
                <w:color w:val="181717"/>
                <w:lang w:eastAsia="lt-LT"/>
              </w:rPr>
              <w:t xml:space="preserve"> galiuko.</w:t>
            </w:r>
          </w:p>
          <w:p w14:paraId="47DA9B92" w14:textId="77777777" w:rsidR="002231F6" w:rsidRDefault="002231F6" w:rsidP="006660D0">
            <w:pPr>
              <w:jc w:val="both"/>
              <w:rPr>
                <w:color w:val="181717"/>
                <w:lang w:eastAsia="lt-LT"/>
              </w:rPr>
            </w:pPr>
            <w:r w:rsidRPr="003A282D">
              <w:rPr>
                <w:color w:val="181717"/>
                <w:lang w:eastAsia="lt-LT"/>
              </w:rPr>
              <w:t xml:space="preserve">5. Su vienkartiniu </w:t>
            </w:r>
            <w:proofErr w:type="spellStart"/>
            <w:r w:rsidRPr="003A282D">
              <w:rPr>
                <w:color w:val="181717"/>
                <w:lang w:eastAsia="lt-LT"/>
              </w:rPr>
              <w:t>pravedikliu</w:t>
            </w:r>
            <w:proofErr w:type="spellEnd"/>
            <w:r w:rsidRPr="003A282D">
              <w:rPr>
                <w:color w:val="181717"/>
                <w:lang w:eastAsia="lt-LT"/>
              </w:rPr>
              <w:t>, turinčiu implanto fiksuojančios dalies užrakinimo mechanizmą ir siūlų pravedimo per inkarą vielą su plastikine rankena.</w:t>
            </w:r>
          </w:p>
          <w:p w14:paraId="02104894" w14:textId="77777777" w:rsidR="002231F6" w:rsidRDefault="002231F6" w:rsidP="006660D0">
            <w:pPr>
              <w:jc w:val="both"/>
              <w:rPr>
                <w:color w:val="181717"/>
                <w:lang w:val="en-US" w:eastAsia="lt-LT"/>
              </w:rPr>
            </w:pPr>
            <w:r w:rsidRPr="003A282D">
              <w:rPr>
                <w:color w:val="181717"/>
                <w:lang w:eastAsia="lt-LT"/>
              </w:rPr>
              <w:t xml:space="preserve">6. Inkaro diametras 5 </w:t>
            </w:r>
            <w:r w:rsidRPr="003A282D">
              <w:rPr>
                <w:color w:val="181717"/>
                <w:lang w:val="en-US" w:eastAsia="lt-LT"/>
              </w:rPr>
              <w:t>mm. ± 0.5 mm.</w:t>
            </w:r>
          </w:p>
          <w:p w14:paraId="24B46825" w14:textId="14D67341" w:rsidR="002231F6" w:rsidRPr="003A282D" w:rsidRDefault="002231F6" w:rsidP="006660D0">
            <w:pPr>
              <w:jc w:val="both"/>
            </w:pPr>
            <w:r w:rsidRPr="003A282D">
              <w:rPr>
                <w:color w:val="181717"/>
                <w:lang w:eastAsia="lt-LT"/>
              </w:rPr>
              <w:t>7. Implantas talpina ne mažiaus</w:t>
            </w:r>
            <w:r w:rsidRPr="003A282D">
              <w:rPr>
                <w:color w:val="181717"/>
                <w:lang w:val="en-US" w:eastAsia="lt-LT"/>
              </w:rPr>
              <w:t xml:space="preserve"> 6 </w:t>
            </w:r>
            <w:r w:rsidRPr="003A282D">
              <w:rPr>
                <w:color w:val="181717"/>
                <w:lang w:eastAsia="lt-LT"/>
              </w:rPr>
              <w:t>siūlo atšakas.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C112F" w14:textId="041E8648" w:rsidR="002231F6" w:rsidRPr="003A282D" w:rsidRDefault="002231F6" w:rsidP="006660D0">
            <w:pPr>
              <w:pStyle w:val="BodyB"/>
              <w:jc w:val="center"/>
              <w:rPr>
                <w:rFonts w:cs="Times New Roman"/>
                <w:color w:val="auto"/>
                <w:lang w:val="pt-BR"/>
              </w:rPr>
            </w:pPr>
            <w:r>
              <w:rPr>
                <w:rFonts w:cs="Times New Roman"/>
                <w:color w:val="auto"/>
                <w:lang w:val="pt-BR"/>
              </w:rPr>
              <w:t>35</w:t>
            </w:r>
            <w:r w:rsidRPr="003A282D">
              <w:rPr>
                <w:rFonts w:cs="Times New Roman"/>
                <w:color w:val="auto"/>
                <w:lang w:val="pt-BR"/>
              </w:rPr>
              <w:t xml:space="preserve"> vnt.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C0553" w14:textId="77777777" w:rsidR="002231F6" w:rsidRPr="003A282D" w:rsidRDefault="002231F6" w:rsidP="006660D0">
            <w:pPr>
              <w:jc w:val="center"/>
            </w:pPr>
          </w:p>
        </w:tc>
      </w:tr>
      <w:tr w:rsidR="002231F6" w:rsidRPr="003A282D" w14:paraId="5671740B" w14:textId="77777777" w:rsidTr="002231F6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F1E59" w14:textId="77777777" w:rsidR="002231F6" w:rsidRPr="003A282D" w:rsidRDefault="002231F6" w:rsidP="006660D0">
            <w:pPr>
              <w:pStyle w:val="TableStyle2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bidi="lo-LA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C37E4" w14:textId="77777777" w:rsidR="002231F6" w:rsidRPr="003A282D" w:rsidRDefault="002231F6" w:rsidP="006660D0">
            <w:pPr>
              <w:jc w:val="both"/>
            </w:pPr>
            <w:r w:rsidRPr="003A282D">
              <w:rPr>
                <w:b/>
                <w:bCs/>
                <w:color w:val="181717"/>
                <w:lang w:eastAsia="lt-LT"/>
              </w:rPr>
              <w:t>Peties sąnarinės lūpos prisiuvimo inkariniai siūlai</w:t>
            </w:r>
          </w:p>
        </w:tc>
        <w:tc>
          <w:tcPr>
            <w:tcW w:w="5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FE554" w14:textId="77777777" w:rsidR="002231F6" w:rsidRDefault="002231F6" w:rsidP="006660D0">
            <w:pPr>
              <w:jc w:val="both"/>
              <w:rPr>
                <w:color w:val="181717"/>
                <w:lang w:eastAsia="lt-LT"/>
              </w:rPr>
            </w:pPr>
            <w:r w:rsidRPr="003A282D">
              <w:rPr>
                <w:color w:val="181717"/>
                <w:lang w:eastAsia="lt-LT"/>
              </w:rPr>
              <w:t>1.</w:t>
            </w:r>
            <w:r>
              <w:rPr>
                <w:color w:val="181717"/>
                <w:lang w:eastAsia="lt-LT"/>
              </w:rPr>
              <w:t xml:space="preserve"> </w:t>
            </w:r>
            <w:r w:rsidRPr="003A282D">
              <w:rPr>
                <w:color w:val="181717"/>
                <w:lang w:eastAsia="lt-LT"/>
              </w:rPr>
              <w:t>Sterilioje pakuotėje, užtaisytas vienkartinio naudojimo įvedimo ir implanto nustūmimo instrumente</w:t>
            </w:r>
            <w:r>
              <w:rPr>
                <w:color w:val="181717"/>
                <w:lang w:eastAsia="lt-LT"/>
              </w:rPr>
              <w:t>.</w:t>
            </w:r>
          </w:p>
          <w:p w14:paraId="252AC78D" w14:textId="77777777" w:rsidR="002231F6" w:rsidRDefault="002231F6" w:rsidP="006660D0">
            <w:pPr>
              <w:jc w:val="both"/>
              <w:rPr>
                <w:color w:val="181717"/>
                <w:lang w:eastAsia="lt-LT"/>
              </w:rPr>
            </w:pPr>
            <w:r w:rsidRPr="003A282D">
              <w:rPr>
                <w:color w:val="181717"/>
                <w:lang w:eastAsia="lt-LT"/>
              </w:rPr>
              <w:t>2.</w:t>
            </w:r>
            <w:r>
              <w:rPr>
                <w:color w:val="181717"/>
                <w:lang w:eastAsia="lt-LT"/>
              </w:rPr>
              <w:t xml:space="preserve"> </w:t>
            </w:r>
            <w:r w:rsidRPr="003A282D">
              <w:rPr>
                <w:color w:val="181717"/>
                <w:lang w:eastAsia="lt-LT"/>
              </w:rPr>
              <w:t>Inkarinis siūlas veikiantis išsiplečiančio mazgo principu</w:t>
            </w:r>
            <w:r>
              <w:rPr>
                <w:color w:val="181717"/>
                <w:lang w:eastAsia="lt-LT"/>
              </w:rPr>
              <w:t>.</w:t>
            </w:r>
          </w:p>
          <w:p w14:paraId="3136834D" w14:textId="77777777" w:rsidR="002231F6" w:rsidRDefault="002231F6" w:rsidP="006660D0">
            <w:pPr>
              <w:jc w:val="both"/>
              <w:rPr>
                <w:color w:val="181717"/>
                <w:lang w:eastAsia="lt-LT"/>
              </w:rPr>
            </w:pPr>
            <w:r w:rsidRPr="003A282D">
              <w:rPr>
                <w:color w:val="181717"/>
                <w:lang w:eastAsia="lt-LT"/>
              </w:rPr>
              <w:t>3. Inkaro išmatavimai: 1,5</w:t>
            </w:r>
            <w:r>
              <w:rPr>
                <w:color w:val="181717"/>
                <w:lang w:eastAsia="lt-LT"/>
              </w:rPr>
              <w:t xml:space="preserve"> </w:t>
            </w:r>
            <w:r w:rsidRPr="003A282D">
              <w:rPr>
                <w:color w:val="181717"/>
                <w:lang w:eastAsia="lt-LT"/>
              </w:rPr>
              <w:t>mm siūlinis implantas su vienu #3</w:t>
            </w:r>
            <w:r>
              <w:rPr>
                <w:color w:val="181717"/>
                <w:lang w:eastAsia="lt-LT"/>
              </w:rPr>
              <w:t xml:space="preserve"> – </w:t>
            </w:r>
            <w:r w:rsidRPr="003A282D">
              <w:rPr>
                <w:color w:val="181717"/>
                <w:lang w:eastAsia="lt-LT"/>
              </w:rPr>
              <w:t>0 UHMW (Ultra aukštos molekulinės masės) polietileno siūlu arba juosta ir 1,8 mm siūlinis implantas su dviem #3</w:t>
            </w:r>
            <w:r>
              <w:rPr>
                <w:color w:val="181717"/>
                <w:lang w:eastAsia="lt-LT"/>
              </w:rPr>
              <w:t xml:space="preserve"> – 0 </w:t>
            </w:r>
            <w:r w:rsidRPr="003A282D">
              <w:rPr>
                <w:color w:val="181717"/>
                <w:lang w:eastAsia="lt-LT"/>
              </w:rPr>
              <w:t>UHMW polietileno siūlais</w:t>
            </w:r>
            <w:r>
              <w:rPr>
                <w:color w:val="181717"/>
                <w:lang w:eastAsia="lt-LT"/>
              </w:rPr>
              <w:t xml:space="preserve"> </w:t>
            </w:r>
            <w:r w:rsidRPr="003A282D">
              <w:rPr>
                <w:color w:val="181717"/>
                <w:lang w:eastAsia="lt-LT"/>
              </w:rPr>
              <w:t>(</w:t>
            </w:r>
            <w:r>
              <w:rPr>
                <w:color w:val="181717"/>
                <w:lang w:eastAsia="lt-LT"/>
              </w:rPr>
              <w:t>t</w:t>
            </w:r>
            <w:r w:rsidRPr="003A282D">
              <w:rPr>
                <w:color w:val="181717"/>
                <w:lang w:eastAsia="lt-LT"/>
              </w:rPr>
              <w:t>uri būti pasirinkimas abiejų dydžių)</w:t>
            </w:r>
            <w:r>
              <w:rPr>
                <w:color w:val="181717"/>
                <w:lang w:eastAsia="lt-LT"/>
              </w:rPr>
              <w:t>.</w:t>
            </w:r>
          </w:p>
          <w:p w14:paraId="7878ED88" w14:textId="5A8B688B" w:rsidR="002231F6" w:rsidRPr="003A282D" w:rsidRDefault="002231F6" w:rsidP="006660D0">
            <w:pPr>
              <w:jc w:val="both"/>
            </w:pPr>
            <w:r w:rsidRPr="003A282D">
              <w:rPr>
                <w:color w:val="181717"/>
                <w:lang w:eastAsia="lt-LT"/>
              </w:rPr>
              <w:t>4. Įvedamas įkalant. Atsukamas siūlo tvirtinimas ant įvedėjo.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D7417" w14:textId="24FB6BEA" w:rsidR="002231F6" w:rsidRPr="003A282D" w:rsidRDefault="002231F6" w:rsidP="006660D0">
            <w:pPr>
              <w:pStyle w:val="BodyB"/>
              <w:jc w:val="center"/>
              <w:rPr>
                <w:rFonts w:cs="Times New Roman"/>
                <w:color w:val="auto"/>
              </w:rPr>
            </w:pPr>
            <w:r w:rsidRPr="003A282D">
              <w:rPr>
                <w:rFonts w:cs="Times New Roman"/>
                <w:color w:val="auto"/>
              </w:rPr>
              <w:t xml:space="preserve">30 </w:t>
            </w:r>
            <w:proofErr w:type="spellStart"/>
            <w:r w:rsidRPr="003A282D">
              <w:rPr>
                <w:rFonts w:cs="Times New Roman"/>
                <w:color w:val="auto"/>
              </w:rPr>
              <w:t>vnt</w:t>
            </w:r>
            <w:proofErr w:type="spellEnd"/>
            <w:r w:rsidRPr="003A282D">
              <w:rPr>
                <w:rFonts w:cs="Times New Roman"/>
                <w:color w:val="auto"/>
              </w:rPr>
              <w:t>.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B6F99" w14:textId="77777777" w:rsidR="002231F6" w:rsidRPr="003A282D" w:rsidRDefault="002231F6" w:rsidP="006660D0">
            <w:pPr>
              <w:jc w:val="center"/>
            </w:pPr>
          </w:p>
        </w:tc>
      </w:tr>
      <w:tr w:rsidR="002231F6" w:rsidRPr="003A282D" w14:paraId="1183E4EB" w14:textId="77777777" w:rsidTr="002231F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DB2F8" w14:textId="77777777" w:rsidR="002231F6" w:rsidRPr="003A282D" w:rsidRDefault="002231F6" w:rsidP="006660D0">
            <w:pPr>
              <w:pStyle w:val="TableStyle2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bidi="lo-L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7C04A" w14:textId="77777777" w:rsidR="002231F6" w:rsidRPr="003A282D" w:rsidRDefault="002231F6" w:rsidP="006660D0">
            <w:pPr>
              <w:jc w:val="both"/>
              <w:rPr>
                <w:b/>
              </w:rPr>
            </w:pPr>
            <w:proofErr w:type="spellStart"/>
            <w:r w:rsidRPr="003A282D">
              <w:rPr>
                <w:b/>
              </w:rPr>
              <w:t>Besirezorbuojanti</w:t>
            </w:r>
            <w:proofErr w:type="spellEnd"/>
            <w:r w:rsidRPr="003A282D">
              <w:rPr>
                <w:b/>
              </w:rPr>
              <w:t xml:space="preserve"> </w:t>
            </w:r>
            <w:proofErr w:type="spellStart"/>
            <w:r w:rsidRPr="003A282D">
              <w:rPr>
                <w:b/>
              </w:rPr>
              <w:t>dvisluoksnė</w:t>
            </w:r>
            <w:proofErr w:type="spellEnd"/>
            <w:r w:rsidRPr="003A282D">
              <w:rPr>
                <w:b/>
              </w:rPr>
              <w:t xml:space="preserve"> kolageno membrana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8BBD0" w14:textId="7DD2F03D" w:rsidR="002231F6" w:rsidRPr="003A282D" w:rsidRDefault="002231F6" w:rsidP="006660D0">
            <w:pPr>
              <w:jc w:val="both"/>
            </w:pPr>
            <w:r w:rsidRPr="003A282D">
              <w:t>1. Pakuotė: sterili, supakuota po 1 vnt., su specialiu folijos šablonu (38 x 48 mm</w:t>
            </w:r>
            <w:r>
              <w:t xml:space="preserve"> </w:t>
            </w:r>
            <w:r w:rsidRPr="003A282D">
              <w:t>± 0,5 mm) membranos pritaikymui pagal defekto dydį.</w:t>
            </w:r>
          </w:p>
          <w:p w14:paraId="6939E7BD" w14:textId="77777777" w:rsidR="002231F6" w:rsidRPr="003A282D" w:rsidRDefault="002231F6" w:rsidP="006660D0">
            <w:pPr>
              <w:jc w:val="both"/>
            </w:pPr>
            <w:r w:rsidRPr="003A282D">
              <w:t xml:space="preserve">2. Besirezorbuojanti I/III tipo kolageno membrana, pritaikyta padengti kremzlės defektams; sertifikuota </w:t>
            </w:r>
            <w:proofErr w:type="spellStart"/>
            <w:r w:rsidRPr="003A282D">
              <w:t>mikrolūžių</w:t>
            </w:r>
            <w:proofErr w:type="spellEnd"/>
            <w:r w:rsidRPr="003A282D">
              <w:t>, padengtų membrana, gydymo technikai ortopedijoje (būtina pateikti įrodančius dokumentus).</w:t>
            </w:r>
          </w:p>
          <w:p w14:paraId="6D7C1AF2" w14:textId="77777777" w:rsidR="002231F6" w:rsidRPr="003A282D" w:rsidRDefault="002231F6" w:rsidP="006660D0">
            <w:pPr>
              <w:jc w:val="both"/>
            </w:pPr>
            <w:r w:rsidRPr="003A282D">
              <w:t xml:space="preserve">3. </w:t>
            </w:r>
            <w:proofErr w:type="spellStart"/>
            <w:r w:rsidRPr="003A282D">
              <w:t>Dvisluoksnė</w:t>
            </w:r>
            <w:proofErr w:type="spellEnd"/>
            <w:r w:rsidRPr="003A282D">
              <w:t xml:space="preserve">: viršutinis membranos sluoksnis lygus, stiprus ir nepralaidus ląstelėms, apatinis šiurkštus, akytas - pritaikytas kamieninių </w:t>
            </w:r>
            <w:proofErr w:type="spellStart"/>
            <w:r w:rsidRPr="003A282D">
              <w:t>mezenchiminių</w:t>
            </w:r>
            <w:proofErr w:type="spellEnd"/>
            <w:r w:rsidRPr="003A282D">
              <w:t xml:space="preserve"> ląstelių integracijai.</w:t>
            </w:r>
          </w:p>
          <w:p w14:paraId="4D229539" w14:textId="77777777" w:rsidR="002231F6" w:rsidRPr="003A282D" w:rsidRDefault="002231F6" w:rsidP="006660D0">
            <w:pPr>
              <w:jc w:val="both"/>
            </w:pPr>
            <w:r w:rsidRPr="003A282D">
              <w:t>4. Biologiškai suderinama su žmogaus audiniais.</w:t>
            </w:r>
          </w:p>
          <w:p w14:paraId="42C38758" w14:textId="77777777" w:rsidR="002231F6" w:rsidRPr="003A282D" w:rsidRDefault="002231F6" w:rsidP="006660D0">
            <w:pPr>
              <w:jc w:val="both"/>
            </w:pPr>
            <w:r w:rsidRPr="003A282D">
              <w:t>5. Membranos dydis 20 x 30 mm ± 0,5 mm, storis 0,7 mm ± 0,05 mm</w:t>
            </w:r>
          </w:p>
          <w:p w14:paraId="622C1A6D" w14:textId="77777777" w:rsidR="002231F6" w:rsidRPr="003A282D" w:rsidRDefault="002231F6" w:rsidP="006660D0">
            <w:pPr>
              <w:jc w:val="both"/>
            </w:pPr>
            <w:r w:rsidRPr="003A282D">
              <w:t xml:space="preserve">6. Komplekte su </w:t>
            </w:r>
            <w:proofErr w:type="spellStart"/>
            <w:r w:rsidRPr="003A282D">
              <w:t>fibrininiais</w:t>
            </w:r>
            <w:proofErr w:type="spellEnd"/>
            <w:r w:rsidRPr="003A282D">
              <w:t xml:space="preserve"> klijais.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EB12C" w14:textId="69B467FE" w:rsidR="002231F6" w:rsidRPr="003A282D" w:rsidRDefault="002231F6" w:rsidP="006660D0">
            <w:pPr>
              <w:pStyle w:val="BodyB"/>
              <w:jc w:val="center"/>
              <w:rPr>
                <w:rFonts w:cs="Times New Roman"/>
                <w:color w:val="auto"/>
                <w:lang w:val="pt-BR"/>
              </w:rPr>
            </w:pPr>
            <w:r>
              <w:rPr>
                <w:rFonts w:cs="Times New Roman"/>
                <w:color w:val="auto"/>
              </w:rPr>
              <w:t>9</w:t>
            </w:r>
            <w:r w:rsidRPr="003A282D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3A282D">
              <w:rPr>
                <w:rFonts w:cs="Times New Roman"/>
                <w:color w:val="auto"/>
              </w:rPr>
              <w:t>vnt</w:t>
            </w:r>
            <w:proofErr w:type="spellEnd"/>
            <w:r w:rsidRPr="003A282D">
              <w:rPr>
                <w:rFonts w:cs="Times New Roman"/>
                <w:color w:val="auto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FBC33" w14:textId="77777777" w:rsidR="002231F6" w:rsidRPr="003A282D" w:rsidRDefault="002231F6" w:rsidP="006660D0">
            <w:pPr>
              <w:jc w:val="center"/>
            </w:pPr>
          </w:p>
        </w:tc>
      </w:tr>
      <w:tr w:rsidR="002231F6" w:rsidRPr="003A282D" w14:paraId="1F52661C" w14:textId="77777777" w:rsidTr="002231F6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1D1E2" w14:textId="77777777" w:rsidR="002231F6" w:rsidRPr="003A282D" w:rsidRDefault="002231F6" w:rsidP="006660D0">
            <w:pPr>
              <w:pStyle w:val="TableStyle2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bidi="lo-LA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D7BA7" w14:textId="77777777" w:rsidR="002231F6" w:rsidRPr="003A282D" w:rsidRDefault="002231F6" w:rsidP="006660D0">
            <w:pPr>
              <w:jc w:val="both"/>
              <w:rPr>
                <w:b/>
                <w:lang w:eastAsia="lt-LT"/>
              </w:rPr>
            </w:pPr>
            <w:r w:rsidRPr="003A282D">
              <w:rPr>
                <w:b/>
                <w:lang w:eastAsia="lt-LT"/>
              </w:rPr>
              <w:t>Siūlai sausgyslių fiksavimui</w:t>
            </w:r>
          </w:p>
        </w:tc>
        <w:tc>
          <w:tcPr>
            <w:tcW w:w="5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DAA7B" w14:textId="6A5082EE" w:rsidR="002231F6" w:rsidRPr="003A282D" w:rsidRDefault="002231F6" w:rsidP="006660D0">
            <w:pPr>
              <w:jc w:val="both"/>
              <w:rPr>
                <w:lang w:eastAsia="lt-LT"/>
              </w:rPr>
            </w:pPr>
            <w:r w:rsidRPr="003A282D">
              <w:rPr>
                <w:lang w:eastAsia="lt-LT"/>
              </w:rPr>
              <w:t>1.</w:t>
            </w:r>
            <w:r>
              <w:rPr>
                <w:lang w:eastAsia="lt-LT"/>
              </w:rPr>
              <w:t xml:space="preserve"> </w:t>
            </w:r>
            <w:r w:rsidRPr="003A282D">
              <w:rPr>
                <w:lang w:eastAsia="lt-LT"/>
              </w:rPr>
              <w:t>Viename įpakavime vienas #2 siūlas</w:t>
            </w:r>
            <w:r>
              <w:rPr>
                <w:lang w:eastAsia="lt-LT"/>
              </w:rPr>
              <w:t>.</w:t>
            </w:r>
          </w:p>
          <w:p w14:paraId="2D921158" w14:textId="2F03FFCF" w:rsidR="002231F6" w:rsidRPr="003A282D" w:rsidRDefault="002231F6" w:rsidP="006660D0">
            <w:pPr>
              <w:jc w:val="both"/>
              <w:rPr>
                <w:lang w:eastAsia="lt-LT"/>
              </w:rPr>
            </w:pPr>
            <w:r w:rsidRPr="003A282D">
              <w:rPr>
                <w:lang w:eastAsia="lt-LT"/>
              </w:rPr>
              <w:t>2.</w:t>
            </w:r>
            <w:r>
              <w:rPr>
                <w:lang w:eastAsia="lt-LT"/>
              </w:rPr>
              <w:t xml:space="preserve"> </w:t>
            </w:r>
            <w:r w:rsidRPr="003A282D">
              <w:rPr>
                <w:lang w:eastAsia="lt-LT"/>
              </w:rPr>
              <w:t>Nesirezorbuojantis, labai tvirtas, skirtas sausgyslių fiksavimui</w:t>
            </w:r>
            <w:r>
              <w:rPr>
                <w:lang w:eastAsia="lt-LT"/>
              </w:rPr>
              <w:t>.</w:t>
            </w:r>
          </w:p>
          <w:p w14:paraId="57B01C95" w14:textId="55831CF5" w:rsidR="002231F6" w:rsidRPr="003A282D" w:rsidRDefault="002231F6" w:rsidP="006660D0">
            <w:pPr>
              <w:jc w:val="both"/>
              <w:rPr>
                <w:lang w:eastAsia="lt-LT"/>
              </w:rPr>
            </w:pPr>
            <w:r w:rsidRPr="003A282D">
              <w:rPr>
                <w:lang w:eastAsia="lt-LT"/>
              </w:rPr>
              <w:t>3.</w:t>
            </w:r>
            <w:r>
              <w:rPr>
                <w:lang w:eastAsia="lt-LT"/>
              </w:rPr>
              <w:t xml:space="preserve"> </w:t>
            </w:r>
            <w:r w:rsidRPr="003A282D">
              <w:rPr>
                <w:lang w:eastAsia="lt-LT"/>
              </w:rPr>
              <w:t>Cheminė sudėtis –didelio molekulinio svorio pintas polietileno pluoštas</w:t>
            </w:r>
            <w:r>
              <w:rPr>
                <w:lang w:eastAsia="lt-LT"/>
              </w:rPr>
              <w:t>.</w:t>
            </w:r>
          </w:p>
          <w:p w14:paraId="1A456223" w14:textId="238D5ED3" w:rsidR="002231F6" w:rsidRPr="003A282D" w:rsidRDefault="002231F6" w:rsidP="006660D0">
            <w:pPr>
              <w:jc w:val="both"/>
            </w:pPr>
            <w:r w:rsidRPr="003A282D">
              <w:rPr>
                <w:lang w:eastAsia="lt-LT"/>
              </w:rPr>
              <w:t>4.</w:t>
            </w:r>
            <w:r>
              <w:rPr>
                <w:lang w:eastAsia="lt-LT"/>
              </w:rPr>
              <w:t xml:space="preserve"> </w:t>
            </w:r>
            <w:r w:rsidRPr="003A282D">
              <w:rPr>
                <w:lang w:eastAsia="lt-LT"/>
              </w:rPr>
              <w:t>Supakuota sterilioje pakuotėje</w:t>
            </w:r>
            <w:r>
              <w:rPr>
                <w:lang w:eastAsia="lt-LT"/>
              </w:rPr>
              <w:t>.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2A2AB" w14:textId="514866FA" w:rsidR="002231F6" w:rsidRPr="003A282D" w:rsidRDefault="002231F6" w:rsidP="006660D0">
            <w:pPr>
              <w:pStyle w:val="BodyB"/>
              <w:jc w:val="center"/>
              <w:rPr>
                <w:rFonts w:cs="Times New Roman"/>
                <w:color w:val="auto"/>
              </w:rPr>
            </w:pPr>
            <w:r w:rsidRPr="003A282D">
              <w:rPr>
                <w:rFonts w:cs="Times New Roman"/>
                <w:color w:val="auto"/>
              </w:rPr>
              <w:t>30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75EAE" w14:textId="77777777" w:rsidR="002231F6" w:rsidRPr="003A282D" w:rsidRDefault="002231F6" w:rsidP="006660D0">
            <w:pPr>
              <w:jc w:val="center"/>
            </w:pPr>
          </w:p>
        </w:tc>
      </w:tr>
    </w:tbl>
    <w:p w14:paraId="3723F72C" w14:textId="77777777" w:rsidR="00167B4B" w:rsidRPr="003A282D" w:rsidRDefault="00167B4B"/>
    <w:p w14:paraId="79CE12E5" w14:textId="77777777" w:rsidR="00167B4B" w:rsidRPr="003A282D" w:rsidRDefault="00167B4B">
      <w:pPr>
        <w:ind w:firstLine="567"/>
      </w:pPr>
    </w:p>
    <w:sectPr w:rsidR="00167B4B" w:rsidRPr="003A282D" w:rsidSect="00626274">
      <w:pgSz w:w="16838" w:h="11906" w:orient="landscape"/>
      <w:pgMar w:top="1701" w:right="1134" w:bottom="567" w:left="1134" w:header="0" w:footer="0" w:gutter="0"/>
      <w:cols w:space="1296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62FDD"/>
    <w:multiLevelType w:val="multilevel"/>
    <w:tmpl w:val="E98649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5D15344"/>
    <w:multiLevelType w:val="multilevel"/>
    <w:tmpl w:val="1CBEFEF6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autoHyphenation/>
  <w:hyphenationZone w:val="396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B4B"/>
    <w:rsid w:val="000D109E"/>
    <w:rsid w:val="00167B4B"/>
    <w:rsid w:val="002231F6"/>
    <w:rsid w:val="003A282D"/>
    <w:rsid w:val="003C02A5"/>
    <w:rsid w:val="00626274"/>
    <w:rsid w:val="006660D0"/>
    <w:rsid w:val="006F7302"/>
    <w:rsid w:val="00790027"/>
    <w:rsid w:val="0096041C"/>
    <w:rsid w:val="00A0221C"/>
    <w:rsid w:val="00A07639"/>
    <w:rsid w:val="00A6595E"/>
    <w:rsid w:val="00AF3E81"/>
    <w:rsid w:val="00BB1590"/>
    <w:rsid w:val="00BC2508"/>
    <w:rsid w:val="00E6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F96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8C06A4"/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9251B7"/>
    <w:rPr>
      <w:rFonts w:ascii="Calibri" w:eastAsia="Calibri" w:hAnsi="Calibri" w:cs="Times New Roman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"/>
      <w:i/>
      <w:iCs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Arial"/>
    </w:rPr>
  </w:style>
  <w:style w:type="paragraph" w:customStyle="1" w:styleId="TableStyle2">
    <w:name w:val="Table Style 2"/>
    <w:qFormat/>
    <w:rsid w:val="008C06A4"/>
    <w:rPr>
      <w:rFonts w:ascii="Helvetica" w:eastAsia="Arial Unicode MS" w:hAnsi="Helvetica" w:cs="Arial Unicode MS"/>
      <w:color w:val="000000"/>
      <w:sz w:val="20"/>
      <w:szCs w:val="20"/>
      <w:u w:color="000000"/>
      <w:lang w:val="de-DE" w:eastAsia="lt-LT"/>
    </w:rPr>
  </w:style>
  <w:style w:type="paragraph" w:customStyle="1" w:styleId="BodyB">
    <w:name w:val="Body B"/>
    <w:qFormat/>
    <w:rsid w:val="008C06A4"/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lt-LT"/>
    </w:rPr>
  </w:style>
  <w:style w:type="paragraph" w:styleId="Sraopastraipa">
    <w:name w:val="List Paragraph"/>
    <w:basedOn w:val="prastasis"/>
    <w:uiPriority w:val="34"/>
    <w:qFormat/>
    <w:rsid w:val="00D2174F"/>
    <w:pPr>
      <w:ind w:left="720"/>
      <w:contextualSpacing/>
    </w:p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9251B7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1B39E-F624-4822-9076-840E91446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3187</Words>
  <Characters>1817</Characters>
  <Application>Microsoft Office Word</Application>
  <DocSecurity>0</DocSecurity>
  <Lines>15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Darbas</cp:lastModifiedBy>
  <cp:revision>26</cp:revision>
  <dcterms:created xsi:type="dcterms:W3CDTF">2025-03-19T14:16:00Z</dcterms:created>
  <dcterms:modified xsi:type="dcterms:W3CDTF">2025-09-04T13:17:00Z</dcterms:modified>
  <dc:language>lt-LT</dc:language>
</cp:coreProperties>
</file>